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FE" w:rsidRPr="00605DFE" w:rsidRDefault="00605DFE" w:rsidP="00605DFE">
      <w:pPr>
        <w:pStyle w:val="a3"/>
        <w:ind w:left="0"/>
        <w:jc w:val="center"/>
        <w:rPr>
          <w:b/>
          <w:sz w:val="28"/>
          <w:szCs w:val="28"/>
          <w:shd w:val="clear" w:color="auto" w:fill="FFFFFF"/>
        </w:rPr>
      </w:pPr>
      <w:r w:rsidRPr="00605DFE">
        <w:rPr>
          <w:b/>
          <w:sz w:val="28"/>
          <w:szCs w:val="28"/>
          <w:shd w:val="clear" w:color="auto" w:fill="FFFFFF"/>
        </w:rPr>
        <w:t>Подходы к обучению и подготовке учащихся к ОГЭ и ЕГЭ по английскому я</w:t>
      </w:r>
      <w:r>
        <w:rPr>
          <w:b/>
          <w:sz w:val="28"/>
          <w:szCs w:val="28"/>
          <w:shd w:val="clear" w:color="auto" w:fill="FFFFFF"/>
        </w:rPr>
        <w:t>зыку как основа реализации ФГОС</w:t>
      </w:r>
      <w:r w:rsidRPr="00605DFE">
        <w:rPr>
          <w:b/>
          <w:sz w:val="28"/>
          <w:szCs w:val="28"/>
          <w:shd w:val="clear" w:color="auto" w:fill="FFFFFF"/>
        </w:rPr>
        <w:t>.</w:t>
      </w:r>
    </w:p>
    <w:p w:rsidR="00605DFE" w:rsidRDefault="00605DFE" w:rsidP="00F3522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03AAC" w:rsidRDefault="00605DFE" w:rsidP="00605D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Гордеева Наталья Сергеевна</w:t>
      </w:r>
    </w:p>
    <w:p w:rsidR="00605DFE" w:rsidRDefault="00605DFE" w:rsidP="00F352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учитель БОУ СОШ№10</w:t>
      </w:r>
    </w:p>
    <w:p w:rsidR="00605DFE" w:rsidRDefault="00605DFE" w:rsidP="00605D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5DFE" w:rsidRDefault="00483E1F" w:rsidP="00605D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Аннотация: </w:t>
      </w:r>
      <w:r w:rsidR="00605D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5DFE" w:rsidRPr="00605DFE">
        <w:rPr>
          <w:rFonts w:ascii="Times New Roman" w:hAnsi="Times New Roman" w:cs="Times New Roman"/>
          <w:color w:val="000000"/>
          <w:sz w:val="28"/>
          <w:szCs w:val="28"/>
        </w:rPr>
        <w:t xml:space="preserve">зучение и использование приёмов, форм и методов </w:t>
      </w:r>
      <w:proofErr w:type="spellStart"/>
      <w:r w:rsidR="00605DFE" w:rsidRPr="00605DFE">
        <w:rPr>
          <w:rFonts w:ascii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 w:rsidR="00605DFE" w:rsidRPr="00605DFE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в обучении учащихся как средства повышения продуктивности современного урока </w:t>
      </w:r>
      <w:proofErr w:type="gramStart"/>
      <w:r w:rsidR="00605DFE" w:rsidRPr="00605DFE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="00605DFE" w:rsidRPr="00605DFE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к экзаменам.</w:t>
      </w:r>
    </w:p>
    <w:p w:rsidR="00605DFE" w:rsidRPr="00F35227" w:rsidRDefault="00483E1F" w:rsidP="00483E1F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Ключевые слова: </w:t>
      </w:r>
      <w:proofErr w:type="spellStart"/>
      <w:r w:rsidR="00605DFE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="00605DFE">
        <w:rPr>
          <w:rFonts w:ascii="Times New Roman" w:hAnsi="Times New Roman" w:cs="Times New Roman"/>
          <w:color w:val="000000"/>
          <w:sz w:val="28"/>
          <w:szCs w:val="28"/>
        </w:rPr>
        <w:t xml:space="preserve"> подход, коммуникативная направленность, активные методы обучения, нестандартные уроки.</w:t>
      </w:r>
    </w:p>
    <w:p w:rsidR="00605DFE" w:rsidRPr="00605DFE" w:rsidRDefault="00605DFE" w:rsidP="00605DFE">
      <w:pPr>
        <w:spacing w:after="0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</w:t>
      </w:r>
      <w:r w:rsidRPr="00605DFE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Скажи мне – и я забуду,</w:t>
      </w:r>
    </w:p>
    <w:p w:rsidR="00605DFE" w:rsidRPr="00605DFE" w:rsidRDefault="00605DFE" w:rsidP="00605DFE">
      <w:pPr>
        <w:spacing w:after="0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605DFE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Покажи мне - и я запомню,</w:t>
      </w:r>
    </w:p>
    <w:p w:rsidR="00605DFE" w:rsidRPr="00605DFE" w:rsidRDefault="00605DFE" w:rsidP="00605DFE">
      <w:pPr>
        <w:spacing w:after="0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605DFE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Вовлеки меня – и я научусь»</w:t>
      </w:r>
    </w:p>
    <w:p w:rsidR="00605DFE" w:rsidRDefault="00605DFE" w:rsidP="00605DFE">
      <w:pPr>
        <w:tabs>
          <w:tab w:val="left" w:pos="8640"/>
        </w:tabs>
        <w:spacing w:after="0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605DFE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(Китайская мудрость)</w:t>
      </w:r>
      <w:r w:rsidRPr="00605DFE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ab/>
      </w:r>
    </w:p>
    <w:p w:rsidR="00605DFE" w:rsidRPr="00605DFE" w:rsidRDefault="00605DFE" w:rsidP="00605DFE">
      <w:pPr>
        <w:spacing w:after="0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605DFE">
        <w:rPr>
          <w:rStyle w:val="a4"/>
          <w:rFonts w:ascii="Times New Roman" w:hAnsi="Times New Roman" w:cs="Times New Roman"/>
          <w:b w:val="0"/>
          <w:sz w:val="28"/>
          <w:szCs w:val="28"/>
        </w:rPr>
        <w:t>Главное требование, предъявляемое условиями современной жизни к уровню владения иностранными языками, заключается в том, чтобы человек мог общаться на иностранном языке, решать при его помощи свои жизненные и профессиональные задачи.</w:t>
      </w:r>
    </w:p>
    <w:p w:rsidR="00605DFE" w:rsidRPr="00E15D37" w:rsidRDefault="00605DFE" w:rsidP="00605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D37">
        <w:rPr>
          <w:rFonts w:ascii="Times New Roman" w:hAnsi="Times New Roman" w:cs="Times New Roman"/>
          <w:sz w:val="28"/>
          <w:szCs w:val="28"/>
        </w:rPr>
        <w:t>Личный интерес обучающегося – это решающий фактор процесса образования. Мне, как учителю, необходимо знать, на какие стороны личности ребёнка могут повлиять знания английского языка, какие использовать технологии в учебном процессе, чтобы получить планируемые результаты.</w:t>
      </w:r>
    </w:p>
    <w:p w:rsidR="00605DFE" w:rsidRPr="00E15D37" w:rsidRDefault="00605DFE" w:rsidP="00605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D37">
        <w:rPr>
          <w:rFonts w:ascii="Times New Roman" w:hAnsi="Times New Roman" w:cs="Times New Roman"/>
          <w:sz w:val="28"/>
          <w:szCs w:val="28"/>
        </w:rPr>
        <w:t>Одной из главных задач  считаю, является повышение педагогического мастерства учителя путём освоения современных технологий обучения и воспитания. Педагогическая технология - проектирование учебного процесса, основанное на использовании совокупности методов, приёмов и форм организации обучения и учебной деятельности, повышающих эффективность обучения, применение которых имеет чётко заданный результат.</w:t>
      </w:r>
    </w:p>
    <w:p w:rsidR="00605DFE" w:rsidRPr="00B85905" w:rsidRDefault="00605DFE" w:rsidP="00605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E15D37">
        <w:rPr>
          <w:rFonts w:ascii="Times New Roman" w:hAnsi="Times New Roman" w:cs="Times New Roman"/>
          <w:sz w:val="28"/>
          <w:szCs w:val="28"/>
        </w:rPr>
        <w:t>С овладением любой новой технологией начинается новое педагогическое мышление учителя: чёткость, структурность, ясность методического языка, появлени</w:t>
      </w:r>
      <w:r w:rsidR="007B0FBC">
        <w:rPr>
          <w:rFonts w:ascii="Times New Roman" w:hAnsi="Times New Roman" w:cs="Times New Roman"/>
          <w:sz w:val="28"/>
          <w:szCs w:val="28"/>
        </w:rPr>
        <w:t>е обоснованной нормы в методике</w:t>
      </w:r>
      <w:r w:rsidR="00B85905" w:rsidRPr="00B85905">
        <w:rPr>
          <w:rFonts w:ascii="Times New Roman" w:hAnsi="Times New Roman" w:cs="Times New Roman"/>
          <w:sz w:val="28"/>
          <w:szCs w:val="28"/>
        </w:rPr>
        <w:t xml:space="preserve"> [</w:t>
      </w:r>
      <w:r w:rsidR="007B0FBC">
        <w:rPr>
          <w:rFonts w:ascii="Times New Roman" w:hAnsi="Times New Roman" w:cs="Times New Roman"/>
          <w:sz w:val="28"/>
          <w:szCs w:val="28"/>
        </w:rPr>
        <w:t>5</w:t>
      </w:r>
      <w:r w:rsidR="00B85905" w:rsidRPr="00B85905">
        <w:rPr>
          <w:rFonts w:ascii="Times New Roman" w:hAnsi="Times New Roman" w:cs="Times New Roman"/>
          <w:sz w:val="28"/>
          <w:szCs w:val="28"/>
        </w:rPr>
        <w:t>]</w:t>
      </w:r>
      <w:r w:rsidR="007B0FBC">
        <w:rPr>
          <w:rFonts w:ascii="Times New Roman" w:hAnsi="Times New Roman" w:cs="Times New Roman"/>
          <w:sz w:val="28"/>
          <w:szCs w:val="28"/>
        </w:rPr>
        <w:t>.</w:t>
      </w:r>
    </w:p>
    <w:p w:rsidR="00605DFE" w:rsidRPr="00E15D37" w:rsidRDefault="00605DFE" w:rsidP="00605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D37">
        <w:rPr>
          <w:rFonts w:ascii="Times New Roman" w:hAnsi="Times New Roman" w:cs="Times New Roman"/>
          <w:sz w:val="28"/>
          <w:szCs w:val="28"/>
        </w:rPr>
        <w:t>Применяя новые педагогические технологии на уроках, я убедилась, что процесс обучения английскому языку можно рассматривать с новой точки зрения и осваивать психологические механизмы формирования личности, добиваясь</w:t>
      </w:r>
      <w:r>
        <w:rPr>
          <w:rFonts w:ascii="Times New Roman" w:hAnsi="Times New Roman" w:cs="Times New Roman"/>
          <w:sz w:val="28"/>
          <w:szCs w:val="28"/>
        </w:rPr>
        <w:t xml:space="preserve"> более качественных результатов при подготовке к ЕГЭ и ОГЭ.</w:t>
      </w:r>
    </w:p>
    <w:p w:rsidR="00605DFE" w:rsidRDefault="00605DFE" w:rsidP="0060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FE">
        <w:rPr>
          <w:rFonts w:ascii="Times New Roman" w:hAnsi="Times New Roman" w:cs="Times New Roman"/>
          <w:sz w:val="28"/>
          <w:szCs w:val="28"/>
        </w:rPr>
        <w:t xml:space="preserve">Обязательная коммуникативная направленность процесса обучения языку должна найти отражение в целях, содержании, структуре, методах и приемах </w:t>
      </w:r>
      <w:r w:rsidRPr="00605DFE">
        <w:rPr>
          <w:rFonts w:ascii="Times New Roman" w:hAnsi="Times New Roman" w:cs="Times New Roman"/>
          <w:sz w:val="28"/>
          <w:szCs w:val="28"/>
        </w:rPr>
        <w:lastRenderedPageBreak/>
        <w:t xml:space="preserve">работы на каждом отдельном уроке и в системе уроков в целом. </w:t>
      </w:r>
      <w:proofErr w:type="gramStart"/>
      <w:r w:rsidRPr="00605DFE">
        <w:rPr>
          <w:rFonts w:ascii="Times New Roman" w:hAnsi="Times New Roman" w:cs="Times New Roman"/>
          <w:sz w:val="28"/>
          <w:szCs w:val="28"/>
        </w:rPr>
        <w:t xml:space="preserve">Специфика предмета «иностранный язык» такова, что обучение, направленное на формирование коммуникативной компетенции, может происходить только в условиях личностно ориентированного и </w:t>
      </w:r>
      <w:proofErr w:type="spellStart"/>
      <w:r w:rsidRPr="00605DF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05DFE">
        <w:rPr>
          <w:rFonts w:ascii="Times New Roman" w:hAnsi="Times New Roman" w:cs="Times New Roman"/>
          <w:sz w:val="28"/>
          <w:szCs w:val="28"/>
        </w:rPr>
        <w:t xml:space="preserve"> подходов.</w:t>
      </w:r>
      <w:proofErr w:type="gramEnd"/>
      <w:r w:rsidRPr="00605D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5DF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05DFE">
        <w:rPr>
          <w:rFonts w:ascii="Times New Roman" w:hAnsi="Times New Roman" w:cs="Times New Roman"/>
          <w:sz w:val="28"/>
          <w:szCs w:val="28"/>
        </w:rPr>
        <w:t xml:space="preserve"> подход заключается в том, что обучение общению должно происходить в ходе выполнения продуктивных видов работы — слушать иноязычную речь, читать тексты, писать и говорить, где все эти виды деятельности рассматриваются не в качестве самоцели, а как способ решения учеником конкретных личностно важных проблем и задач. Что касается личностно ориентированного подхода, подразумевается, что любой вид выполняемой учащимся деятельности</w:t>
      </w:r>
      <w:r w:rsidRPr="00605DFE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Pr="00605DFE">
        <w:rPr>
          <w:rFonts w:ascii="Times New Roman" w:hAnsi="Times New Roman" w:cs="Times New Roman"/>
          <w:sz w:val="28"/>
          <w:szCs w:val="28"/>
        </w:rPr>
        <w:t>должен иметь личный смысл его выполнения, так как только опыт, пропущенный через призму личных ценностей, восприятий, умений, может быть присвоен учеником.</w:t>
      </w:r>
    </w:p>
    <w:p w:rsidR="00605DFE" w:rsidRPr="00605DFE" w:rsidRDefault="00605DFE" w:rsidP="0060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DFE">
        <w:rPr>
          <w:rFonts w:ascii="Times New Roman" w:hAnsi="Times New Roman" w:cs="Times New Roman"/>
          <w:color w:val="000000"/>
          <w:sz w:val="28"/>
          <w:szCs w:val="28"/>
        </w:rPr>
        <w:t>Системно-деятельностный</w:t>
      </w:r>
      <w:proofErr w:type="spellEnd"/>
      <w:r w:rsidRPr="00605DFE">
        <w:rPr>
          <w:rFonts w:ascii="Times New Roman" w:hAnsi="Times New Roman" w:cs="Times New Roman"/>
          <w:color w:val="000000"/>
          <w:sz w:val="28"/>
          <w:szCs w:val="28"/>
        </w:rPr>
        <w:t xml:space="preserve"> подход превращает процесс учения в процесс </w:t>
      </w:r>
      <w:proofErr w:type="spellStart"/>
      <w:proofErr w:type="gramStart"/>
      <w:r w:rsidRPr="00605DFE">
        <w:rPr>
          <w:rFonts w:ascii="Times New Roman" w:hAnsi="Times New Roman" w:cs="Times New Roman"/>
          <w:color w:val="000000"/>
          <w:sz w:val="28"/>
          <w:szCs w:val="28"/>
        </w:rPr>
        <w:t>со-творчества</w:t>
      </w:r>
      <w:proofErr w:type="spellEnd"/>
      <w:proofErr w:type="gramEnd"/>
      <w:r w:rsidRPr="00605DFE">
        <w:rPr>
          <w:rFonts w:ascii="Times New Roman" w:hAnsi="Times New Roman" w:cs="Times New Roman"/>
          <w:color w:val="000000"/>
          <w:sz w:val="28"/>
          <w:szCs w:val="28"/>
        </w:rPr>
        <w:t xml:space="preserve"> ученика и учителя, тем самым позволяет повысить учебную мотивацию и организовать продуктивную учебную деятельность на уроке, что является важнейшим условием успешного формирования предметных и ключевых компетенций учащихся. Ведь успешность ребенка в учебе зависит от того, насколько он стал субъектом собственной учебной деятельности, научился ее самостоятельно планировать и реализовывать.</w:t>
      </w:r>
    </w:p>
    <w:p w:rsidR="00605DFE" w:rsidRPr="00605DFE" w:rsidRDefault="00605DFE" w:rsidP="00605D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DFE">
        <w:rPr>
          <w:rFonts w:ascii="Times New Roman" w:hAnsi="Times New Roman" w:cs="Times New Roman"/>
          <w:color w:val="000000"/>
          <w:sz w:val="28"/>
          <w:szCs w:val="28"/>
        </w:rPr>
        <w:t xml:space="preserve"> Без сомнения, качественно новые принципы обучения определяют и новую организацию учебного процесса, особые педагогические технологии, особые приёмы и средства, используемые в учебном процессе. В то же время преимущество </w:t>
      </w:r>
      <w:proofErr w:type="spellStart"/>
      <w:r w:rsidRPr="00605DFE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605DFE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в том, что он применим при работе по любой из действующих программ, прекрасно сочетается с другими </w:t>
      </w:r>
      <w:r w:rsidRPr="00605D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современными образовательными технологиями и методами:  </w:t>
      </w:r>
      <w:r w:rsidRPr="00605DFE">
        <w:rPr>
          <w:rFonts w:ascii="Times New Roman" w:hAnsi="Times New Roman" w:cs="Times New Roman"/>
          <w:color w:val="000000"/>
          <w:sz w:val="28"/>
          <w:szCs w:val="28"/>
        </w:rPr>
        <w:t xml:space="preserve">с игровой технологией, методом проекта, информационно-коммуникативными технологиями, </w:t>
      </w:r>
      <w:proofErr w:type="spellStart"/>
      <w:r w:rsidRPr="00605DFE">
        <w:rPr>
          <w:rFonts w:ascii="Times New Roman" w:hAnsi="Times New Roman" w:cs="Times New Roman"/>
          <w:color w:val="000000"/>
          <w:sz w:val="28"/>
          <w:szCs w:val="28"/>
        </w:rPr>
        <w:t>здоровьесберегающими</w:t>
      </w:r>
      <w:proofErr w:type="spellEnd"/>
      <w:r w:rsidRPr="00605DFE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технологиями, технологией развития критического мышления. Хочется отметить, что </w:t>
      </w:r>
      <w:proofErr w:type="spellStart"/>
      <w:r w:rsidRPr="00605DFE">
        <w:rPr>
          <w:rFonts w:ascii="Times New Roman" w:hAnsi="Times New Roman" w:cs="Times New Roman"/>
          <w:color w:val="000000"/>
          <w:sz w:val="28"/>
          <w:szCs w:val="28"/>
        </w:rPr>
        <w:t>системно-деятельностный</w:t>
      </w:r>
      <w:proofErr w:type="spellEnd"/>
      <w:r w:rsidRPr="00605DFE">
        <w:rPr>
          <w:rFonts w:ascii="Times New Roman" w:hAnsi="Times New Roman" w:cs="Times New Roman"/>
          <w:color w:val="000000"/>
          <w:sz w:val="28"/>
          <w:szCs w:val="28"/>
        </w:rPr>
        <w:t xml:space="preserve"> подход заставляет отказаться от объяснительно-иллюстративного метода обучения в пользу</w:t>
      </w:r>
      <w:r w:rsidRPr="00605D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5DFE">
        <w:rPr>
          <w:rFonts w:ascii="Times New Roman" w:hAnsi="Times New Roman" w:cs="Times New Roman"/>
          <w:bCs/>
          <w:color w:val="000000"/>
          <w:sz w:val="28"/>
          <w:szCs w:val="28"/>
        </w:rPr>
        <w:t>частично-поискового, исследовательского и проектного методов</w:t>
      </w:r>
      <w:r w:rsidRPr="00605DFE">
        <w:rPr>
          <w:rFonts w:ascii="Times New Roman" w:hAnsi="Times New Roman" w:cs="Times New Roman"/>
          <w:color w:val="000000"/>
          <w:sz w:val="28"/>
          <w:szCs w:val="28"/>
        </w:rPr>
        <w:t>. Точно так же фронтальная работа уступает место индивидуальной, а также работе в группах и парах. То есть наиболее оптимальными становятся такие формы работы, которые опираются на совместную или самостоятельную учебную деятельность, направляемую учителем.</w:t>
      </w:r>
    </w:p>
    <w:p w:rsidR="00605DFE" w:rsidRPr="00605DFE" w:rsidRDefault="00605DFE" w:rsidP="00605D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DFE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основная особенность </w:t>
      </w:r>
      <w:proofErr w:type="spellStart"/>
      <w:r w:rsidRPr="00605DFE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605DFE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заключается в том, что новые понятия не даются детям в готовом виде. Дети открывают их сами в процессе самостоятельной исследовательской деятельности. Учитель же грамотно направляет эту деятельность. </w:t>
      </w:r>
      <w:proofErr w:type="gramStart"/>
      <w:r w:rsidRPr="00605DFE">
        <w:rPr>
          <w:rFonts w:ascii="Times New Roman" w:hAnsi="Times New Roman" w:cs="Times New Roman"/>
          <w:color w:val="000000"/>
          <w:sz w:val="28"/>
          <w:szCs w:val="28"/>
        </w:rPr>
        <w:t>В процессе урока</w:t>
      </w:r>
      <w:r w:rsidRPr="00605D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5DFE">
        <w:rPr>
          <w:rFonts w:ascii="Times New Roman" w:hAnsi="Times New Roman" w:cs="Times New Roman"/>
          <w:color w:val="000000"/>
          <w:sz w:val="28"/>
          <w:szCs w:val="28"/>
        </w:rPr>
        <w:t>учащиеся работают с источниками  информации,</w:t>
      </w:r>
      <w:r w:rsidRPr="00605D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5DFE">
        <w:rPr>
          <w:rFonts w:ascii="Times New Roman" w:hAnsi="Times New Roman" w:cs="Times New Roman"/>
          <w:color w:val="000000"/>
          <w:sz w:val="28"/>
          <w:szCs w:val="28"/>
        </w:rPr>
        <w:t>с современными средствами коммуникации; критически осмысляют актуальную информацию,</w:t>
      </w:r>
      <w:r w:rsidRPr="00605D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5DFE">
        <w:rPr>
          <w:rFonts w:ascii="Times New Roman" w:hAnsi="Times New Roman" w:cs="Times New Roman"/>
          <w:color w:val="000000"/>
          <w:sz w:val="28"/>
          <w:szCs w:val="28"/>
        </w:rPr>
        <w:t>поступающую из разных источников, формулируют на этой основе собственные заключения и оценочные суждения; решают познавательные и практические задачи,</w:t>
      </w:r>
      <w:r w:rsidRPr="00605D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5DFE">
        <w:rPr>
          <w:rFonts w:ascii="Times New Roman" w:hAnsi="Times New Roman" w:cs="Times New Roman"/>
          <w:color w:val="000000"/>
          <w:sz w:val="28"/>
          <w:szCs w:val="28"/>
        </w:rPr>
        <w:t>отражающие типичные ситуации;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DFE">
        <w:rPr>
          <w:rFonts w:ascii="Times New Roman" w:hAnsi="Times New Roman" w:cs="Times New Roman"/>
          <w:color w:val="000000"/>
          <w:sz w:val="28"/>
          <w:szCs w:val="28"/>
        </w:rPr>
        <w:t xml:space="preserve">осваивают типичные социальные роли через участие в обучающих играх и </w:t>
      </w:r>
      <w:r w:rsidRPr="00605DF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тренингах,</w:t>
      </w:r>
      <w:r w:rsidRPr="00605D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5DFE">
        <w:rPr>
          <w:rFonts w:ascii="Times New Roman" w:hAnsi="Times New Roman" w:cs="Times New Roman"/>
          <w:color w:val="000000"/>
          <w:sz w:val="28"/>
          <w:szCs w:val="28"/>
        </w:rPr>
        <w:t>моделирующих ситуации из реальной жизни;</w:t>
      </w:r>
      <w:proofErr w:type="gramEnd"/>
      <w:r w:rsidRPr="00605DFE">
        <w:rPr>
          <w:rFonts w:ascii="Times New Roman" w:hAnsi="Times New Roman" w:cs="Times New Roman"/>
          <w:color w:val="000000"/>
          <w:sz w:val="28"/>
          <w:szCs w:val="28"/>
        </w:rPr>
        <w:t xml:space="preserve"> аргументируют защиту своей позиции, оппонируют иному мнению</w:t>
      </w:r>
      <w:r w:rsidRPr="00605D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5DFE">
        <w:rPr>
          <w:rFonts w:ascii="Times New Roman" w:hAnsi="Times New Roman" w:cs="Times New Roman"/>
          <w:color w:val="000000"/>
          <w:sz w:val="28"/>
          <w:szCs w:val="28"/>
        </w:rPr>
        <w:t>через участие в дискуссиях, диспутах, дебатах о современных социальных проблемах; выполняют творческие работы и исследовательские проекты.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DFE">
        <w:rPr>
          <w:rFonts w:ascii="Times New Roman" w:hAnsi="Times New Roman" w:cs="Times New Roman"/>
          <w:color w:val="000000"/>
          <w:sz w:val="28"/>
          <w:szCs w:val="28"/>
        </w:rPr>
        <w:t>Деятельность учителя в этих условиях чаще всего носит направляющий или консультативный характер.</w:t>
      </w:r>
    </w:p>
    <w:p w:rsidR="00605DFE" w:rsidRPr="0001589D" w:rsidRDefault="00605DFE" w:rsidP="0060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89D">
        <w:rPr>
          <w:rFonts w:ascii="Times New Roman" w:hAnsi="Times New Roman" w:cs="Times New Roman"/>
          <w:sz w:val="28"/>
          <w:szCs w:val="28"/>
        </w:rPr>
        <w:t xml:space="preserve">Признавая важность и единство всех принципов, хочу остановиться на некоторых из них. Прежде всего, для меня важен принцип обучения деятельности. В соответствии с ним стараюсь не только научить школьников предметно – практическим действиям, но и сформировать сами способы и приёмы учебной и познавательной деятельности, умения контроля и самоконтроля, оценки и самооценки. Не менее важным представляется мне и </w:t>
      </w:r>
      <w:proofErr w:type="spellStart"/>
      <w:r w:rsidRPr="0001589D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01589D">
        <w:rPr>
          <w:rFonts w:ascii="Times New Roman" w:hAnsi="Times New Roman" w:cs="Times New Roman"/>
          <w:sz w:val="28"/>
          <w:szCs w:val="28"/>
        </w:rPr>
        <w:t xml:space="preserve"> принцип: необходимо учить детей творчеству, развивать способность самостоятельно находить решение. В результате отношение школьников к миру всё чаще не укладывается в привычную схему «знаю – не знаю», «умею – не умею» и сменяется параметрами «ищу и нахожу», «думаю и узнаю», «пробую и делаю». Функции учителя в такой совместной деятельности изменяются в зависимости от возраста учащихся и этапа обучения. Полноценное включение ребёнка в деятельность резко отличается от традиционной передачи ему готового знания: теперь учитель должен организовать исследовательскую работу детей, чтобы они сами приняли участие в решении ключевой проблемы урока и сами могли объяснить, как действовать в новых условиях.</w:t>
      </w:r>
    </w:p>
    <w:p w:rsidR="00F35227" w:rsidRDefault="00806214" w:rsidP="00581667">
      <w:pPr>
        <w:jc w:val="both"/>
        <w:rPr>
          <w:rFonts w:ascii="Times New Roman" w:hAnsi="Times New Roman" w:cs="Times New Roman"/>
          <w:sz w:val="28"/>
          <w:szCs w:val="28"/>
        </w:rPr>
      </w:pPr>
      <w:r w:rsidRPr="00022A41">
        <w:rPr>
          <w:rFonts w:ascii="Times New Roman" w:hAnsi="Times New Roman" w:cs="Times New Roman"/>
          <w:sz w:val="28"/>
          <w:szCs w:val="28"/>
        </w:rPr>
        <w:t xml:space="preserve">Нестандартные уроки — это неординарные подходы к преподаванию учебных дисциплин. Нестандартные уроки — это всегда праздники, когда все учащиеся активны, когда каждый имеет возможность проявить себя в атмосфере успешности. Эти уроки включают в себя всё разнообразие форм и методов, в частности таких, как проблемное обучение, поисковая деятельность, </w:t>
      </w:r>
      <w:proofErr w:type="spellStart"/>
      <w:r w:rsidRPr="00022A4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A41">
        <w:rPr>
          <w:rFonts w:ascii="Times New Roman" w:hAnsi="Times New Roman" w:cs="Times New Roman"/>
          <w:sz w:val="28"/>
          <w:szCs w:val="28"/>
        </w:rPr>
        <w:t xml:space="preserve">Снимается напряжение, оживляется мышление, повышается интерес к предмету в </w:t>
      </w:r>
      <w:r w:rsidR="00581667">
        <w:rPr>
          <w:rFonts w:ascii="Times New Roman" w:hAnsi="Times New Roman" w:cs="Times New Roman"/>
          <w:sz w:val="28"/>
          <w:szCs w:val="28"/>
        </w:rPr>
        <w:t>целом.</w:t>
      </w:r>
    </w:p>
    <w:p w:rsidR="00581667" w:rsidRPr="00F35227" w:rsidRDefault="00581667" w:rsidP="00581667">
      <w:p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6F7C91">
        <w:rPr>
          <w:rStyle w:val="a4"/>
          <w:rFonts w:ascii="Times New Roman" w:hAnsi="Times New Roman" w:cs="Times New Roman"/>
          <w:sz w:val="28"/>
          <w:szCs w:val="28"/>
        </w:rPr>
        <w:t>Виды нестандартных уроков</w:t>
      </w:r>
    </w:p>
    <w:p w:rsidR="00806214" w:rsidRDefault="00581667" w:rsidP="00806214">
      <w:pPr>
        <w:jc w:val="both"/>
        <w:rPr>
          <w:rFonts w:ascii="Times New Roman" w:hAnsi="Times New Roman" w:cs="Times New Roman"/>
          <w:sz w:val="28"/>
          <w:szCs w:val="28"/>
        </w:rPr>
      </w:pPr>
      <w:r w:rsidRPr="005816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3925" cy="1638300"/>
            <wp:effectExtent l="19050" t="0" r="9525" b="0"/>
            <wp:docPr id="8" name="Рисунок 1" descr="F:\педфестиваль\приложение\приложение №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дфестиваль\приложение\приложение №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988" cy="164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214" w:rsidRPr="00581667" w:rsidRDefault="00581667" w:rsidP="00581667">
      <w:pPr>
        <w:rPr>
          <w:rFonts w:ascii="Times New Roman" w:hAnsi="Times New Roman" w:cs="Times New Roman"/>
          <w:sz w:val="28"/>
          <w:szCs w:val="28"/>
        </w:rPr>
      </w:pPr>
      <w:r w:rsidRPr="00581667">
        <w:rPr>
          <w:rStyle w:val="a4"/>
          <w:rFonts w:ascii="Times New Roman" w:hAnsi="Times New Roman" w:cs="Times New Roman"/>
          <w:color w:val="2B2B2B"/>
          <w:sz w:val="28"/>
          <w:szCs w:val="28"/>
        </w:rPr>
        <w:lastRenderedPageBreak/>
        <w:t>Уроки-игры.</w:t>
      </w:r>
      <w:r w:rsidR="00B85905" w:rsidRPr="00B85905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Pr="00581667">
        <w:rPr>
          <w:rFonts w:ascii="Times New Roman" w:hAnsi="Times New Roman" w:cs="Times New Roman"/>
          <w:sz w:val="28"/>
          <w:szCs w:val="28"/>
        </w:rPr>
        <w:t>Не противопоставление игры труду, а их синтез — в этом сущность метода. На таких уроках создается неформальная обстановка, игры развивают интеллектуальную и эмоциональную сферу учащихся</w:t>
      </w:r>
      <w:r w:rsidR="007B0F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0FBC" w:rsidRPr="00B85905">
        <w:rPr>
          <w:rStyle w:val="a4"/>
          <w:rFonts w:ascii="Times New Roman" w:hAnsi="Times New Roman" w:cs="Times New Roman"/>
          <w:b w:val="0"/>
          <w:color w:val="2B2B2B"/>
          <w:sz w:val="28"/>
          <w:szCs w:val="28"/>
        </w:rPr>
        <w:t>[</w:t>
      </w:r>
      <w:r w:rsidR="007B0FBC" w:rsidRPr="00581667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  <w:proofErr w:type="gramEnd"/>
      <w:r w:rsidR="007B0FBC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3</w:t>
      </w:r>
      <w:r w:rsidR="007B0FBC" w:rsidRPr="00B85905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].</w:t>
      </w:r>
    </w:p>
    <w:p w:rsidR="00581667" w:rsidRPr="00581667" w:rsidRDefault="00581667" w:rsidP="00581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667">
        <w:rPr>
          <w:rFonts w:ascii="Times New Roman" w:hAnsi="Times New Roman" w:cs="Times New Roman"/>
          <w:sz w:val="28"/>
          <w:szCs w:val="28"/>
        </w:rPr>
        <w:t xml:space="preserve">1. 20 </w:t>
      </w:r>
      <w:proofErr w:type="spellStart"/>
      <w:r w:rsidRPr="00581667">
        <w:rPr>
          <w:rFonts w:ascii="Times New Roman" w:hAnsi="Times New Roman" w:cs="Times New Roman"/>
          <w:sz w:val="28"/>
          <w:szCs w:val="28"/>
        </w:rPr>
        <w:t>questions</w:t>
      </w:r>
      <w:proofErr w:type="spellEnd"/>
    </w:p>
    <w:p w:rsidR="00581667" w:rsidRDefault="00581667" w:rsidP="00581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1667">
        <w:rPr>
          <w:rFonts w:ascii="Times New Roman" w:hAnsi="Times New Roman" w:cs="Times New Roman"/>
          <w:sz w:val="28"/>
          <w:szCs w:val="28"/>
        </w:rPr>
        <w:t xml:space="preserve">дин из учеников  должен задумать слово, а остальные должны выяснить что это, задавая вопросы, на которые ученик может отвечать только «да» или «нет». </w:t>
      </w:r>
      <w:r w:rsidRPr="00022A41">
        <w:rPr>
          <w:rFonts w:ascii="Times New Roman" w:hAnsi="Times New Roman" w:cs="Times New Roman"/>
          <w:sz w:val="28"/>
          <w:szCs w:val="28"/>
        </w:rPr>
        <w:t>Я упомянула об этой игре, потому что у многих учеников возникают трудности в составлении вопросов (особенно с порядком слов и с вспомогательными глаголами), а эта блестящая игра помогает улучшить знания в этой области.</w:t>
      </w:r>
    </w:p>
    <w:p w:rsidR="00581667" w:rsidRPr="00022A41" w:rsidRDefault="00581667" w:rsidP="00581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22A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2A41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02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A41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022A41">
        <w:rPr>
          <w:rFonts w:ascii="Times New Roman" w:hAnsi="Times New Roman" w:cs="Times New Roman"/>
          <w:sz w:val="28"/>
          <w:szCs w:val="28"/>
        </w:rPr>
        <w:t xml:space="preserve"> I?</w:t>
      </w:r>
    </w:p>
    <w:p w:rsidR="00581667" w:rsidRPr="00022A41" w:rsidRDefault="00581667" w:rsidP="00581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A41">
        <w:rPr>
          <w:rFonts w:ascii="Times New Roman" w:hAnsi="Times New Roman" w:cs="Times New Roman"/>
          <w:sz w:val="28"/>
          <w:szCs w:val="28"/>
        </w:rPr>
        <w:t>Задание следующее: один участник задумывает личность и описывает ее в мерах 4-5 простых предложений, остальные должны отгадать кто же это.</w:t>
      </w:r>
    </w:p>
    <w:p w:rsidR="00581667" w:rsidRDefault="00581667" w:rsidP="00581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A41">
        <w:rPr>
          <w:rFonts w:ascii="Times New Roman" w:hAnsi="Times New Roman" w:cs="Times New Roman"/>
          <w:sz w:val="28"/>
          <w:szCs w:val="28"/>
        </w:rPr>
        <w:t>Чудесная игра для практики английской разговорной речи, а также на тренировку использования грамматических конструкций и выученной лексики на английском.</w:t>
      </w:r>
    </w:p>
    <w:p w:rsidR="00581667" w:rsidRDefault="00581667" w:rsidP="00581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D37">
        <w:rPr>
          <w:rStyle w:val="a4"/>
          <w:rFonts w:ascii="Times New Roman" w:hAnsi="Times New Roman" w:cs="Times New Roman"/>
          <w:color w:val="2B2B2B"/>
          <w:sz w:val="28"/>
          <w:szCs w:val="28"/>
        </w:rPr>
        <w:t>2. Уроки-сказки, уроки-</w:t>
      </w:r>
      <w:r w:rsidRPr="00022A41">
        <w:rPr>
          <w:rStyle w:val="a4"/>
          <w:rFonts w:ascii="Times New Roman" w:hAnsi="Times New Roman" w:cs="Times New Roman"/>
          <w:sz w:val="28"/>
          <w:szCs w:val="28"/>
        </w:rPr>
        <w:t>путешествия</w:t>
      </w:r>
      <w:r w:rsidRPr="00022A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22A41">
        <w:rPr>
          <w:rFonts w:ascii="Times New Roman" w:hAnsi="Times New Roman" w:cs="Times New Roman"/>
          <w:sz w:val="28"/>
          <w:szCs w:val="28"/>
        </w:rPr>
        <w:t>опираются на фантазию детей и развивают её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16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22A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 </w:t>
      </w:r>
      <w:proofErr w:type="spellStart"/>
      <w:r w:rsidRPr="00022A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эмпатии</w:t>
      </w:r>
      <w:proofErr w:type="spellEnd"/>
      <w:r w:rsidRPr="00022A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(вживания</w:t>
      </w:r>
      <w:r w:rsidRPr="00022A41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2A41">
        <w:rPr>
          <w:rFonts w:ascii="Times New Roman" w:hAnsi="Times New Roman" w:cs="Times New Roman"/>
          <w:sz w:val="28"/>
          <w:szCs w:val="28"/>
        </w:rPr>
        <w:t>означает "</w:t>
      </w:r>
      <w:proofErr w:type="spellStart"/>
      <w:r w:rsidRPr="00022A41">
        <w:rPr>
          <w:rFonts w:ascii="Times New Roman" w:hAnsi="Times New Roman" w:cs="Times New Roman"/>
          <w:sz w:val="28"/>
          <w:szCs w:val="28"/>
        </w:rPr>
        <w:t>вчувствование</w:t>
      </w:r>
      <w:proofErr w:type="spellEnd"/>
      <w:r w:rsidRPr="00022A41">
        <w:rPr>
          <w:rFonts w:ascii="Times New Roman" w:hAnsi="Times New Roman" w:cs="Times New Roman"/>
          <w:sz w:val="28"/>
          <w:szCs w:val="28"/>
        </w:rPr>
        <w:t>” человека в состояние другого объекта, "вселения” учеников в изучаемые объекты окружающего мира, попытка почувствовать и познать его изнутри.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D37">
        <w:rPr>
          <w:rFonts w:ascii="Times New Roman" w:hAnsi="Times New Roman" w:cs="Times New Roman"/>
          <w:sz w:val="28"/>
          <w:szCs w:val="28"/>
        </w:rPr>
        <w:t>Например, вжиться в сущность дерева, кошки, облака и других образовательных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667" w:rsidRDefault="00581667" w:rsidP="0058166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D37">
        <w:rPr>
          <w:rStyle w:val="a4"/>
          <w:rFonts w:ascii="Times New Roman" w:hAnsi="Times New Roman" w:cs="Times New Roman"/>
          <w:color w:val="2B2B2B"/>
          <w:sz w:val="28"/>
          <w:szCs w:val="28"/>
        </w:rPr>
        <w:t>3. Уроки-состязания, викторины</w:t>
      </w:r>
      <w:r w:rsidRPr="00E15D37">
        <w:rPr>
          <w:rStyle w:val="apple-converted-space"/>
          <w:rFonts w:ascii="Times New Roman" w:hAnsi="Times New Roman" w:cs="Times New Roman"/>
          <w:color w:val="2B2B2B"/>
          <w:sz w:val="28"/>
          <w:szCs w:val="28"/>
        </w:rPr>
        <w:t> </w:t>
      </w:r>
      <w:r w:rsidRPr="00022A41">
        <w:rPr>
          <w:rFonts w:ascii="Times New Roman" w:hAnsi="Times New Roman" w:cs="Times New Roman"/>
          <w:sz w:val="28"/>
          <w:szCs w:val="28"/>
        </w:rPr>
        <w:t>проводятся в хорошем темпе и позволяют проверить практические умения и теоретические знания большинства школьников по выбранной теме. Игры-соревнования могут быть придуманы учителем или являться аналогом популярных телевизионных конкурсов и состязаний.</w:t>
      </w:r>
      <w:r w:rsidRPr="00022A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1667" w:rsidRPr="00581667" w:rsidRDefault="00581667" w:rsidP="00581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58166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1667">
        <w:rPr>
          <w:rStyle w:val="a4"/>
          <w:rFonts w:ascii="Times New Roman" w:hAnsi="Times New Roman" w:cs="Times New Roman"/>
          <w:sz w:val="28"/>
          <w:szCs w:val="28"/>
        </w:rPr>
        <w:t>Уроки</w:t>
      </w:r>
      <w:r w:rsidRPr="00581667">
        <w:rPr>
          <w:rFonts w:ascii="Times New Roman" w:hAnsi="Times New Roman" w:cs="Times New Roman"/>
          <w:sz w:val="28"/>
          <w:szCs w:val="28"/>
        </w:rPr>
        <w:t>, основанные на формах, жанрах и методах работы, известных в общественной практике:</w:t>
      </w:r>
      <w:r w:rsidRPr="0058166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81667">
        <w:rPr>
          <w:rStyle w:val="a4"/>
          <w:rFonts w:ascii="Times New Roman" w:hAnsi="Times New Roman" w:cs="Times New Roman"/>
          <w:sz w:val="28"/>
          <w:szCs w:val="28"/>
        </w:rPr>
        <w:t>исследование, изобретательство, анализ первоисточников, комментарий, мозговая атака, репортаж, рецензия</w:t>
      </w:r>
      <w:r w:rsidRPr="00581667">
        <w:rPr>
          <w:rFonts w:ascii="Times New Roman" w:hAnsi="Times New Roman" w:cs="Times New Roman"/>
          <w:sz w:val="28"/>
          <w:szCs w:val="28"/>
        </w:rPr>
        <w:t>.  </w:t>
      </w:r>
      <w:proofErr w:type="gramEnd"/>
    </w:p>
    <w:p w:rsidR="00581667" w:rsidRPr="00652A79" w:rsidRDefault="00581667" w:rsidP="00581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667">
        <w:rPr>
          <w:rFonts w:ascii="Times New Roman" w:hAnsi="Times New Roman" w:cs="Times New Roman"/>
          <w:b/>
          <w:sz w:val="28"/>
          <w:szCs w:val="28"/>
        </w:rPr>
        <w:t>Технологии исследовательского обучения</w:t>
      </w:r>
      <w:r w:rsidR="007B0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A79" w:rsidRPr="00652A79">
        <w:rPr>
          <w:rFonts w:ascii="Times New Roman" w:hAnsi="Times New Roman" w:cs="Times New Roman"/>
          <w:sz w:val="28"/>
          <w:szCs w:val="28"/>
        </w:rPr>
        <w:t>[</w:t>
      </w:r>
      <w:r w:rsidR="007B0FBC">
        <w:rPr>
          <w:rFonts w:ascii="Times New Roman" w:hAnsi="Times New Roman" w:cs="Times New Roman"/>
          <w:sz w:val="28"/>
          <w:szCs w:val="28"/>
        </w:rPr>
        <w:t>6</w:t>
      </w:r>
      <w:r w:rsidR="00652A79" w:rsidRPr="00287D37">
        <w:rPr>
          <w:rFonts w:ascii="Times New Roman" w:hAnsi="Times New Roman" w:cs="Times New Roman"/>
          <w:sz w:val="28"/>
          <w:szCs w:val="28"/>
        </w:rPr>
        <w:t>].</w:t>
      </w:r>
      <w:bookmarkStart w:id="0" w:name="_GoBack"/>
      <w:bookmarkEnd w:id="0"/>
    </w:p>
    <w:p w:rsidR="00581667" w:rsidRDefault="00581667" w:rsidP="00581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D37">
        <w:rPr>
          <w:rFonts w:ascii="Times New Roman" w:hAnsi="Times New Roman" w:cs="Times New Roman"/>
          <w:b/>
          <w:bCs/>
          <w:sz w:val="28"/>
          <w:szCs w:val="28"/>
        </w:rPr>
        <w:t>Метод "</w:t>
      </w:r>
      <w:proofErr w:type="spellStart"/>
      <w:r w:rsidRPr="00E15D37">
        <w:rPr>
          <w:rFonts w:ascii="Times New Roman" w:hAnsi="Times New Roman" w:cs="Times New Roman"/>
          <w:b/>
          <w:bCs/>
          <w:sz w:val="28"/>
          <w:szCs w:val="28"/>
        </w:rPr>
        <w:t>Mind-Map</w:t>
      </w:r>
      <w:proofErr w:type="spellEnd"/>
      <w:r w:rsidRPr="00E15D37">
        <w:rPr>
          <w:rFonts w:ascii="Times New Roman" w:hAnsi="Times New Roman" w:cs="Times New Roman"/>
          <w:b/>
          <w:bCs/>
          <w:sz w:val="28"/>
          <w:szCs w:val="28"/>
        </w:rPr>
        <w:t>”(Карта памяти) </w:t>
      </w:r>
      <w:r w:rsidRPr="00E15D37">
        <w:rPr>
          <w:rFonts w:ascii="Times New Roman" w:hAnsi="Times New Roman" w:cs="Times New Roman"/>
          <w:sz w:val="28"/>
          <w:szCs w:val="28"/>
        </w:rPr>
        <w:t>является простой технологией записи мыслей, идей, разговоров. Запись происходит быстро, ассоциативно. Тема находится в центре. Сначала возникает слово, идея, мысль. Идёт поток идей, их количество неограниченно, они все фиксируются, начинаем их записывать сверху слева и заканчиваем справа внизу.</w:t>
      </w:r>
    </w:p>
    <w:p w:rsidR="00581667" w:rsidRPr="00E15D37" w:rsidRDefault="00581667" w:rsidP="00581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D37">
        <w:rPr>
          <w:rFonts w:ascii="Times New Roman" w:hAnsi="Times New Roman" w:cs="Times New Roman"/>
          <w:b/>
          <w:bCs/>
          <w:sz w:val="28"/>
          <w:szCs w:val="28"/>
        </w:rPr>
        <w:t>Метод "</w:t>
      </w:r>
      <w:proofErr w:type="spellStart"/>
      <w:r w:rsidRPr="00E15D37">
        <w:rPr>
          <w:rFonts w:ascii="Times New Roman" w:hAnsi="Times New Roman" w:cs="Times New Roman"/>
          <w:b/>
          <w:bCs/>
          <w:sz w:val="28"/>
          <w:szCs w:val="28"/>
        </w:rPr>
        <w:t>BrainStorming</w:t>
      </w:r>
      <w:proofErr w:type="spellEnd"/>
      <w:r w:rsidRPr="00E15D37">
        <w:rPr>
          <w:rFonts w:ascii="Times New Roman" w:hAnsi="Times New Roman" w:cs="Times New Roman"/>
          <w:b/>
          <w:bCs/>
          <w:sz w:val="28"/>
          <w:szCs w:val="28"/>
        </w:rPr>
        <w:t>”(Мозговой штурм)</w:t>
      </w:r>
    </w:p>
    <w:p w:rsidR="00581667" w:rsidRPr="00E15D37" w:rsidRDefault="00581667" w:rsidP="00581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D37">
        <w:rPr>
          <w:rFonts w:ascii="Times New Roman" w:hAnsi="Times New Roman" w:cs="Times New Roman"/>
          <w:sz w:val="28"/>
          <w:szCs w:val="28"/>
        </w:rPr>
        <w:lastRenderedPageBreak/>
        <w:t>Путём мозговой атаки учащиеся называют всё, что они знают и думают по озвученной теме, проблеме. Все идеи принимаются, независимо от того, правильны они или нет. Роль учителя — роль проводника, заставляя учащихся размышлять, при этом внимательно выслушивая их соображения.</w:t>
      </w:r>
    </w:p>
    <w:p w:rsidR="00581667" w:rsidRPr="00E15D37" w:rsidRDefault="00581667" w:rsidP="0058166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D0008">
        <w:rPr>
          <w:rFonts w:ascii="Times New Roman" w:hAnsi="Times New Roman" w:cs="Times New Roman"/>
          <w:bCs/>
          <w:sz w:val="28"/>
          <w:szCs w:val="28"/>
          <w:lang w:val="en-US"/>
        </w:rPr>
        <w:t>Teacher</w:t>
      </w:r>
      <w:proofErr w:type="gramStart"/>
      <w:r w:rsidRPr="005D0008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Pr="00E15D37"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spellEnd"/>
      <w:proofErr w:type="gramEnd"/>
      <w:r w:rsidRPr="00E15D37">
        <w:rPr>
          <w:rFonts w:ascii="Times New Roman" w:hAnsi="Times New Roman" w:cs="Times New Roman"/>
          <w:sz w:val="28"/>
          <w:szCs w:val="28"/>
          <w:lang w:val="en-US"/>
        </w:rPr>
        <w:t xml:space="preserve"> comes to mind when you hear the expression: What is a calendar?</w:t>
      </w:r>
    </w:p>
    <w:p w:rsidR="00581667" w:rsidRPr="00E15D37" w:rsidRDefault="00581667" w:rsidP="00581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D37">
        <w:rPr>
          <w:rFonts w:ascii="Times New Roman" w:hAnsi="Times New Roman" w:cs="Times New Roman"/>
          <w:b/>
          <w:bCs/>
          <w:sz w:val="28"/>
          <w:szCs w:val="28"/>
        </w:rPr>
        <w:t>Cluster-Method</w:t>
      </w:r>
      <w:proofErr w:type="spellEnd"/>
      <w:r w:rsidRPr="00E15D37">
        <w:rPr>
          <w:rFonts w:ascii="Times New Roman" w:hAnsi="Times New Roman" w:cs="Times New Roman"/>
          <w:b/>
          <w:bCs/>
          <w:sz w:val="28"/>
          <w:szCs w:val="28"/>
        </w:rPr>
        <w:t xml:space="preserve"> (гроздь) — </w:t>
      </w:r>
      <w:r w:rsidRPr="00E15D37">
        <w:rPr>
          <w:rFonts w:ascii="Times New Roman" w:hAnsi="Times New Roman" w:cs="Times New Roman"/>
          <w:sz w:val="28"/>
          <w:szCs w:val="28"/>
        </w:rPr>
        <w:t>служит для стимулирования мыслительной деятельности. Спонтанность, освобождённая от какой - либо цензуры. Графический приём систематизации материала. Мысли не громоздятся, а "гроздятся”, т. е. располагаются в определённом порядке.</w:t>
      </w:r>
    </w:p>
    <w:p w:rsidR="00581667" w:rsidRPr="00FF75BA" w:rsidRDefault="00581667" w:rsidP="00581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D37">
        <w:rPr>
          <w:rFonts w:ascii="Times New Roman" w:hAnsi="Times New Roman" w:cs="Times New Roman"/>
          <w:sz w:val="28"/>
          <w:szCs w:val="28"/>
        </w:rPr>
        <w:t> </w:t>
      </w:r>
      <w:r w:rsidRPr="00FF75BA">
        <w:rPr>
          <w:rFonts w:ascii="Times New Roman" w:hAnsi="Times New Roman" w:cs="Times New Roman"/>
          <w:bCs/>
          <w:i/>
          <w:iCs/>
          <w:sz w:val="28"/>
          <w:szCs w:val="28"/>
        </w:rPr>
        <w:t>Технология составления:</w:t>
      </w:r>
    </w:p>
    <w:p w:rsidR="00581667" w:rsidRPr="00E15D37" w:rsidRDefault="00581667" w:rsidP="0058166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D37">
        <w:rPr>
          <w:rFonts w:ascii="Times New Roman" w:hAnsi="Times New Roman" w:cs="Times New Roman"/>
          <w:sz w:val="28"/>
          <w:szCs w:val="28"/>
        </w:rPr>
        <w:t>Ключевое слово;</w:t>
      </w:r>
    </w:p>
    <w:p w:rsidR="00581667" w:rsidRPr="00E15D37" w:rsidRDefault="00581667" w:rsidP="0058166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D37">
        <w:rPr>
          <w:rFonts w:ascii="Times New Roman" w:hAnsi="Times New Roman" w:cs="Times New Roman"/>
          <w:sz w:val="28"/>
          <w:szCs w:val="28"/>
        </w:rPr>
        <w:t>Запись слов, спонтанно приходящих в голову, записываются вокруг основного слова. Они обводятся и соединяются с основным словом.</w:t>
      </w:r>
    </w:p>
    <w:p w:rsidR="00581667" w:rsidRPr="00E15D37" w:rsidRDefault="00581667" w:rsidP="0058166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D37">
        <w:rPr>
          <w:rFonts w:ascii="Times New Roman" w:hAnsi="Times New Roman" w:cs="Times New Roman"/>
          <w:sz w:val="28"/>
          <w:szCs w:val="28"/>
        </w:rPr>
        <w:t>Каждое новое слово образует собой новое ядро, которое вызывает дальнейшие ассоциации. Таким образом, создаются ассоциативные цепочки.</w:t>
      </w:r>
    </w:p>
    <w:p w:rsidR="00EF1D25" w:rsidRPr="00EF1D25" w:rsidRDefault="00581667" w:rsidP="00EF1D2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D37">
        <w:rPr>
          <w:rFonts w:ascii="Times New Roman" w:hAnsi="Times New Roman" w:cs="Times New Roman"/>
          <w:sz w:val="28"/>
          <w:szCs w:val="28"/>
        </w:rPr>
        <w:t>Взаимосвязанные понятия соединяются линиями.</w:t>
      </w:r>
    </w:p>
    <w:p w:rsidR="00EF1D25" w:rsidRDefault="00EF1D25" w:rsidP="00EF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D25">
        <w:rPr>
          <w:rFonts w:ascii="Times New Roman" w:hAnsi="Times New Roman" w:cs="Times New Roman"/>
          <w:b/>
          <w:sz w:val="28"/>
          <w:szCs w:val="28"/>
        </w:rPr>
        <w:t>5.</w:t>
      </w:r>
      <w:r w:rsidR="007B0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D25">
        <w:rPr>
          <w:rFonts w:ascii="Times New Roman" w:hAnsi="Times New Roman" w:cs="Times New Roman"/>
          <w:sz w:val="28"/>
          <w:szCs w:val="28"/>
        </w:rPr>
        <w:t>Эффективной и продуктивной формой обучения является</w:t>
      </w:r>
      <w:r w:rsidRPr="00EF1D2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F1D25">
        <w:rPr>
          <w:rStyle w:val="a4"/>
          <w:rFonts w:ascii="Times New Roman" w:hAnsi="Times New Roman" w:cs="Times New Roman"/>
          <w:sz w:val="28"/>
          <w:szCs w:val="28"/>
        </w:rPr>
        <w:t>урок-спектакль</w:t>
      </w:r>
      <w:r w:rsidRPr="00EF1D25">
        <w:rPr>
          <w:rFonts w:ascii="Times New Roman" w:hAnsi="Times New Roman" w:cs="Times New Roman"/>
          <w:sz w:val="28"/>
          <w:szCs w:val="28"/>
        </w:rPr>
        <w:t>. Использование художественных произведений зарубежной литературы на уроках иностранного языка обеспечивает создание коммуникативной, познавательной и эстетической мотивации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1D25">
        <w:rPr>
          <w:sz w:val="28"/>
          <w:szCs w:val="28"/>
        </w:rPr>
        <w:t xml:space="preserve"> </w:t>
      </w:r>
      <w:r w:rsidRPr="00EF1D25">
        <w:rPr>
          <w:rFonts w:ascii="Times New Roman" w:hAnsi="Times New Roman" w:cs="Times New Roman"/>
          <w:sz w:val="28"/>
          <w:szCs w:val="28"/>
        </w:rPr>
        <w:t>Подготовка спектакля — творческая работа, которая способствует выработке навыков общения детей на иностранном языке и раскрытию их индивидуальных творческих способностей. Такой вид работы активизирует мыслительную и речевую деятельность учащихся, развивает их интерес к литературе, служит лучшему усвоению культуры страны изучаемого языка, а также углубляет знание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D25" w:rsidRDefault="00EF1D25" w:rsidP="00EF1D2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D25">
        <w:rPr>
          <w:rStyle w:val="a4"/>
          <w:color w:val="2B2B2B"/>
          <w:sz w:val="28"/>
          <w:szCs w:val="28"/>
        </w:rPr>
        <w:t>6.</w:t>
      </w:r>
      <w:r w:rsidR="007B0FBC">
        <w:rPr>
          <w:rStyle w:val="a4"/>
          <w:color w:val="2B2B2B"/>
          <w:sz w:val="28"/>
          <w:szCs w:val="28"/>
        </w:rPr>
        <w:t xml:space="preserve"> </w:t>
      </w:r>
      <w:r w:rsidRPr="00EF1D25">
        <w:rPr>
          <w:rStyle w:val="a4"/>
          <w:color w:val="2B2B2B"/>
          <w:sz w:val="28"/>
          <w:szCs w:val="28"/>
        </w:rPr>
        <w:t>Урок-экскурсию</w:t>
      </w:r>
      <w:r w:rsidRPr="00EF1D25">
        <w:rPr>
          <w:rStyle w:val="apple-converted-space"/>
          <w:color w:val="2B2B2B"/>
          <w:sz w:val="28"/>
          <w:szCs w:val="28"/>
        </w:rPr>
        <w:t> </w:t>
      </w:r>
      <w:r w:rsidRPr="00EF1D25">
        <w:rPr>
          <w:sz w:val="28"/>
          <w:szCs w:val="28"/>
        </w:rPr>
        <w:t xml:space="preserve">трудно переоценить в наше время, когда все шире и шире развиваются связи между странами и народами. </w:t>
      </w:r>
      <w:r w:rsidR="007B0FBC" w:rsidRPr="00B85905">
        <w:rPr>
          <w:rStyle w:val="apple-converted-space"/>
          <w:color w:val="2B2B2B"/>
          <w:sz w:val="28"/>
          <w:szCs w:val="28"/>
        </w:rPr>
        <w:t>[</w:t>
      </w:r>
      <w:r w:rsidR="007B0FBC">
        <w:rPr>
          <w:rStyle w:val="apple-converted-space"/>
          <w:color w:val="2B2B2B"/>
          <w:sz w:val="28"/>
          <w:szCs w:val="28"/>
        </w:rPr>
        <w:t>2</w:t>
      </w:r>
      <w:r w:rsidR="007B0FBC" w:rsidRPr="00B85905">
        <w:rPr>
          <w:rStyle w:val="apple-converted-space"/>
          <w:color w:val="2B2B2B"/>
          <w:sz w:val="28"/>
          <w:szCs w:val="28"/>
        </w:rPr>
        <w:t>]</w:t>
      </w:r>
      <w:r w:rsidR="007B0FBC">
        <w:rPr>
          <w:rStyle w:val="apple-converted-space"/>
          <w:color w:val="2B2B2B"/>
          <w:sz w:val="28"/>
          <w:szCs w:val="28"/>
        </w:rPr>
        <w:t xml:space="preserve">. </w:t>
      </w:r>
      <w:r w:rsidRPr="00EF1D25">
        <w:rPr>
          <w:sz w:val="28"/>
          <w:szCs w:val="28"/>
        </w:rPr>
        <w:t>Знакомство с русской национальной культурой становится необходимым элементом процесса изучения иностранного языка. Ученик должен уметь провести экскурсию по городу, рассказать иностранным гостям о самобытности русской культуры</w:t>
      </w:r>
      <w:proofErr w:type="gramStart"/>
      <w:r w:rsidR="007B0FB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 w:rsidRPr="00022A41">
        <w:rPr>
          <w:sz w:val="28"/>
          <w:szCs w:val="28"/>
        </w:rPr>
        <w:t>ознавая стимулирующую силу страноведческой и культурологической мотивации, стремятся развивать у учащихся познавательные потребности путем нетрадиционного проведения урока.</w:t>
      </w:r>
      <w:r w:rsidRPr="00EF1D25">
        <w:rPr>
          <w:sz w:val="28"/>
          <w:szCs w:val="28"/>
        </w:rPr>
        <w:t xml:space="preserve"> </w:t>
      </w:r>
      <w:r w:rsidRPr="00022A41">
        <w:rPr>
          <w:sz w:val="28"/>
          <w:szCs w:val="28"/>
        </w:rPr>
        <w:t>Активно дети работают на сайте «</w:t>
      </w:r>
      <w:proofErr w:type="spellStart"/>
      <w:r w:rsidRPr="00022A41">
        <w:rPr>
          <w:sz w:val="28"/>
          <w:szCs w:val="28"/>
          <w:lang w:val="en-US"/>
        </w:rPr>
        <w:t>postcrossing</w:t>
      </w:r>
      <w:proofErr w:type="spellEnd"/>
      <w:r w:rsidRPr="00022A41">
        <w:rPr>
          <w:sz w:val="28"/>
          <w:szCs w:val="28"/>
        </w:rPr>
        <w:t>», где они знакомятся с людьми из других стран, которые хотят изучать английский язык</w:t>
      </w:r>
      <w:proofErr w:type="gramStart"/>
      <w:r w:rsidRPr="00022A41">
        <w:rPr>
          <w:sz w:val="28"/>
          <w:szCs w:val="28"/>
        </w:rPr>
        <w:t xml:space="preserve"> ,</w:t>
      </w:r>
      <w:proofErr w:type="gramEnd"/>
      <w:r w:rsidRPr="00022A41">
        <w:rPr>
          <w:sz w:val="28"/>
          <w:szCs w:val="28"/>
        </w:rPr>
        <w:t>ведут переписку получая открытки из разных стран , затем на уроках мы их зачитываем и пишем ответ.</w:t>
      </w:r>
    </w:p>
    <w:p w:rsidR="00EF1D25" w:rsidRDefault="00EF1D25" w:rsidP="00EF1D2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D25">
        <w:rPr>
          <w:noProof/>
          <w:sz w:val="28"/>
          <w:szCs w:val="28"/>
        </w:rPr>
        <w:lastRenderedPageBreak/>
        <w:drawing>
          <wp:inline distT="0" distB="0" distL="0" distR="0">
            <wp:extent cx="3606800" cy="1666875"/>
            <wp:effectExtent l="19050" t="0" r="0" b="0"/>
            <wp:docPr id="9" name="Рисунок 2" descr="F:\педфестиваль\приложение\приложение№1 посткросс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едфестиваль\приложение\приложение№1 посткроссин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905" w:rsidRPr="00B85905" w:rsidRDefault="00EF1D25" w:rsidP="00B85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905">
        <w:rPr>
          <w:b/>
          <w:sz w:val="28"/>
          <w:szCs w:val="28"/>
        </w:rPr>
        <w:t>7.Урок-проектной деятельности</w:t>
      </w:r>
      <w:r w:rsidR="007B0FBC">
        <w:rPr>
          <w:b/>
          <w:sz w:val="28"/>
          <w:szCs w:val="28"/>
        </w:rPr>
        <w:t xml:space="preserve">  </w:t>
      </w:r>
      <w:r w:rsidR="00B85905" w:rsidRPr="00B85905">
        <w:rPr>
          <w:rFonts w:ascii="Times New Roman" w:hAnsi="Times New Roman" w:cs="Times New Roman"/>
          <w:sz w:val="28"/>
          <w:szCs w:val="28"/>
        </w:rPr>
        <w:t>[</w:t>
      </w:r>
      <w:r w:rsidR="00B85905" w:rsidRPr="00B85905">
        <w:t xml:space="preserve"> </w:t>
      </w:r>
      <w:r w:rsidR="007B0FBC">
        <w:rPr>
          <w:rFonts w:ascii="Times New Roman" w:hAnsi="Times New Roman" w:cs="Times New Roman"/>
          <w:sz w:val="28"/>
          <w:szCs w:val="28"/>
        </w:rPr>
        <w:t>1</w:t>
      </w:r>
      <w:r w:rsidR="00B85905" w:rsidRPr="00B85905">
        <w:rPr>
          <w:rFonts w:ascii="Times New Roman" w:hAnsi="Times New Roman" w:cs="Times New Roman"/>
          <w:sz w:val="28"/>
          <w:szCs w:val="28"/>
        </w:rPr>
        <w:t>].</w:t>
      </w:r>
      <w:r w:rsidR="00B85905" w:rsidRPr="00B85905">
        <w:rPr>
          <w:b/>
          <w:sz w:val="28"/>
          <w:szCs w:val="28"/>
        </w:rPr>
        <w:t xml:space="preserve"> </w:t>
      </w:r>
      <w:r w:rsidRPr="00B85905">
        <w:rPr>
          <w:rFonts w:ascii="Times New Roman" w:hAnsi="Times New Roman" w:cs="Times New Roman"/>
          <w:sz w:val="28"/>
          <w:szCs w:val="28"/>
        </w:rPr>
        <w:t>В условиях реализации ФГОС особое значение приобретает проектная деятельность учащихся. Метод проектов направлен на то, чтобы развить активное самостоятельное мышление ребенка и научить его не просто запоминать и воспроизводить знания, которые дает ему школа, а</w:t>
      </w:r>
      <w:r w:rsidR="005D0F5E" w:rsidRPr="00B85905">
        <w:rPr>
          <w:rFonts w:ascii="Times New Roman" w:hAnsi="Times New Roman" w:cs="Times New Roman"/>
          <w:sz w:val="28"/>
          <w:szCs w:val="28"/>
        </w:rPr>
        <w:t xml:space="preserve"> уметь применять их на практике. На первом этапе  разрабатываю план проектной работы и продумываю систему коммуникативных упражнений, обеспечивающую ее речевой уровень. Второй этап (уроки 2- 8) обеспечивает языковые и речевые умения школьников. Параллельно с этим провожу  поэтапную работу над проектом</w:t>
      </w:r>
      <w:proofErr w:type="gramStart"/>
      <w:r w:rsidR="005D0F5E" w:rsidRPr="00B859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D0F5E" w:rsidRPr="00B85905">
        <w:rPr>
          <w:rFonts w:ascii="Times New Roman" w:hAnsi="Times New Roman" w:cs="Times New Roman"/>
          <w:sz w:val="28"/>
          <w:szCs w:val="28"/>
        </w:rPr>
        <w:t xml:space="preserve"> Третий этап – защита и обсуждение проектов. Каждая группа защищает перед классом свой проект по ранее обсужденному плану. После презентации проектов предполагается общая дискуссия, которая  должна </w:t>
      </w:r>
      <w:r w:rsidR="00B85905">
        <w:rPr>
          <w:rFonts w:ascii="Times New Roman" w:hAnsi="Times New Roman" w:cs="Times New Roman"/>
          <w:sz w:val="28"/>
          <w:szCs w:val="28"/>
        </w:rPr>
        <w:t>быть заранее продумана учителем.</w:t>
      </w:r>
    </w:p>
    <w:p w:rsidR="00EF1D25" w:rsidRPr="00EF1D25" w:rsidRDefault="00EF1D25" w:rsidP="00B85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D37">
        <w:rPr>
          <w:rFonts w:ascii="Times New Roman" w:hAnsi="Times New Roman" w:cs="Times New Roman"/>
          <w:sz w:val="28"/>
          <w:szCs w:val="28"/>
        </w:rPr>
        <w:t>Отмечая   все   положительные    стороны    использования информационных технологий,   хочется    подчеркнуть,    однако,     что   никакие самые новейшие     технологии    не     смогут   заменить учителя на уроке. Компьютер не заменяет учителя, а только дополняет его.</w:t>
      </w:r>
      <w:r w:rsidRPr="00E15D37">
        <w:rPr>
          <w:rFonts w:ascii="Times New Roman" w:hAnsi="Times New Roman" w:cs="Times New Roman"/>
          <w:sz w:val="28"/>
          <w:szCs w:val="28"/>
        </w:rPr>
        <w:br/>
        <w:t>А применение информационных технологий следует рассматривать, как одно из эффективных способов организации учебного процесса, и одно из основных требований к профессиональной деятельности учителя - информационной компетентности.</w:t>
      </w:r>
    </w:p>
    <w:p w:rsidR="00EF1D25" w:rsidRPr="00022A41" w:rsidRDefault="00EF1D25" w:rsidP="005D0F5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414">
        <w:rPr>
          <w:sz w:val="28"/>
          <w:szCs w:val="28"/>
        </w:rPr>
        <w:t xml:space="preserve">Таким образом, названные формы занятий и методы обучения поддерживают интерес учащихся к предмету, повышают мотивацию к учению, способствуют развитию </w:t>
      </w:r>
      <w:proofErr w:type="spellStart"/>
      <w:r w:rsidRPr="00BD0414">
        <w:rPr>
          <w:sz w:val="28"/>
          <w:szCs w:val="28"/>
        </w:rPr>
        <w:t>социокультурной</w:t>
      </w:r>
      <w:proofErr w:type="spellEnd"/>
      <w:r w:rsidRPr="00BD0414">
        <w:rPr>
          <w:sz w:val="28"/>
          <w:szCs w:val="28"/>
        </w:rPr>
        <w:t xml:space="preserve"> компетенции учащихся. У школьников возникает практическая потребность в применении иностранного языка в своей жизни таким образом, чтобы владение языком стало совершенно естественным умением для всех выпускников вне зависимости от того, чем они планируют заниматься в будущем</w:t>
      </w:r>
    </w:p>
    <w:p w:rsidR="00F35227" w:rsidRPr="00F35227" w:rsidRDefault="00F35227" w:rsidP="00EF5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227">
        <w:rPr>
          <w:rFonts w:ascii="Times New Roman" w:hAnsi="Times New Roman" w:cs="Times New Roman"/>
          <w:b/>
          <w:sz w:val="28"/>
          <w:szCs w:val="28"/>
        </w:rPr>
        <w:t>Список использ</w:t>
      </w:r>
      <w:r w:rsidR="00287D37">
        <w:rPr>
          <w:rFonts w:ascii="Times New Roman" w:hAnsi="Times New Roman" w:cs="Times New Roman"/>
          <w:b/>
          <w:sz w:val="28"/>
          <w:szCs w:val="28"/>
        </w:rPr>
        <w:t xml:space="preserve">уемой </w:t>
      </w:r>
      <w:r w:rsidRPr="00F35227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483E1F" w:rsidRDefault="00483E1F" w:rsidP="00652A79">
      <w:pPr>
        <w:pStyle w:val="a3"/>
        <w:numPr>
          <w:ilvl w:val="0"/>
          <w:numId w:val="4"/>
        </w:numPr>
        <w:rPr>
          <w:sz w:val="28"/>
          <w:szCs w:val="28"/>
        </w:rPr>
      </w:pPr>
      <w:r w:rsidRPr="00F35227">
        <w:rPr>
          <w:sz w:val="28"/>
          <w:szCs w:val="28"/>
        </w:rPr>
        <w:t>Метод проектов на уроках иностранного языка// ИЯШ №2, 3,  2000</w:t>
      </w:r>
    </w:p>
    <w:p w:rsidR="00483E1F" w:rsidRPr="00F35227" w:rsidRDefault="00483E1F" w:rsidP="00652A79">
      <w:pPr>
        <w:pStyle w:val="a3"/>
        <w:numPr>
          <w:ilvl w:val="0"/>
          <w:numId w:val="4"/>
        </w:numPr>
        <w:rPr>
          <w:sz w:val="28"/>
          <w:szCs w:val="28"/>
        </w:rPr>
      </w:pPr>
      <w:r w:rsidRPr="00F35227">
        <w:rPr>
          <w:sz w:val="28"/>
          <w:szCs w:val="28"/>
        </w:rPr>
        <w:t>Некоторые приемы развития умения неподготовленной речи// №7, 2004</w:t>
      </w:r>
    </w:p>
    <w:p w:rsidR="00F35227" w:rsidRPr="00F35227" w:rsidRDefault="00F35227" w:rsidP="00652A79">
      <w:pPr>
        <w:pStyle w:val="a3"/>
        <w:numPr>
          <w:ilvl w:val="0"/>
          <w:numId w:val="4"/>
        </w:numPr>
        <w:rPr>
          <w:sz w:val="28"/>
          <w:szCs w:val="28"/>
        </w:rPr>
      </w:pPr>
      <w:r w:rsidRPr="00F35227">
        <w:rPr>
          <w:sz w:val="28"/>
          <w:szCs w:val="28"/>
        </w:rPr>
        <w:t>Ролевые игры в обучении иностранным языкам// ИЯШ №4, 1989</w:t>
      </w:r>
    </w:p>
    <w:p w:rsidR="00483E1F" w:rsidRPr="00F35227" w:rsidRDefault="00483E1F" w:rsidP="00483E1F">
      <w:pPr>
        <w:pStyle w:val="a3"/>
        <w:numPr>
          <w:ilvl w:val="0"/>
          <w:numId w:val="4"/>
        </w:numPr>
        <w:rPr>
          <w:sz w:val="28"/>
          <w:szCs w:val="28"/>
        </w:rPr>
      </w:pPr>
      <w:r w:rsidRPr="00F35227">
        <w:rPr>
          <w:sz w:val="28"/>
          <w:szCs w:val="28"/>
        </w:rPr>
        <w:t>Работа над проектом при обучении английскому языку // ИЯШ</w:t>
      </w:r>
    </w:p>
    <w:p w:rsidR="00F35227" w:rsidRPr="00483E1F" w:rsidRDefault="00F35227" w:rsidP="00483E1F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483E1F">
        <w:rPr>
          <w:color w:val="000000"/>
          <w:sz w:val="28"/>
          <w:szCs w:val="28"/>
        </w:rPr>
        <w:t>Селевко</w:t>
      </w:r>
      <w:proofErr w:type="spellEnd"/>
      <w:r w:rsidRPr="00483E1F">
        <w:rPr>
          <w:color w:val="000000"/>
          <w:sz w:val="28"/>
          <w:szCs w:val="28"/>
        </w:rPr>
        <w:t xml:space="preserve"> Г.К. Современные образовательные технологии</w:t>
      </w:r>
      <w:proofErr w:type="gramStart"/>
      <w:r w:rsidRPr="00483E1F">
        <w:rPr>
          <w:color w:val="000000"/>
          <w:sz w:val="28"/>
          <w:szCs w:val="28"/>
        </w:rPr>
        <w:t xml:space="preserve"> :</w:t>
      </w:r>
      <w:proofErr w:type="gramEnd"/>
      <w:r w:rsidRPr="00483E1F">
        <w:rPr>
          <w:color w:val="000000"/>
          <w:sz w:val="28"/>
          <w:szCs w:val="28"/>
        </w:rPr>
        <w:t xml:space="preserve"> учебное пособие. − М.</w:t>
      </w:r>
      <w:proofErr w:type="gramStart"/>
      <w:r w:rsidRPr="00483E1F">
        <w:rPr>
          <w:color w:val="000000"/>
          <w:sz w:val="28"/>
          <w:szCs w:val="28"/>
        </w:rPr>
        <w:t xml:space="preserve"> :</w:t>
      </w:r>
      <w:proofErr w:type="gramEnd"/>
      <w:r w:rsidRPr="00483E1F">
        <w:rPr>
          <w:color w:val="000000"/>
          <w:sz w:val="28"/>
          <w:szCs w:val="28"/>
        </w:rPr>
        <w:t xml:space="preserve"> Народное образование, 1998.</w:t>
      </w:r>
    </w:p>
    <w:p w:rsidR="00F35227" w:rsidRPr="00F35227" w:rsidRDefault="00F35227" w:rsidP="00F35227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F35227">
        <w:rPr>
          <w:color w:val="000000"/>
          <w:sz w:val="28"/>
          <w:szCs w:val="28"/>
        </w:rPr>
        <w:t>Технология [Электронный ресурс] URL</w:t>
      </w:r>
      <w:proofErr w:type="gramStart"/>
      <w:r w:rsidRPr="00F35227">
        <w:rPr>
          <w:color w:val="000000"/>
          <w:sz w:val="28"/>
          <w:szCs w:val="28"/>
        </w:rPr>
        <w:t> :</w:t>
      </w:r>
      <w:proofErr w:type="gramEnd"/>
      <w:r w:rsidRPr="00F35227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F35227">
          <w:rPr>
            <w:rStyle w:val="a8"/>
            <w:color w:val="00707F"/>
            <w:sz w:val="28"/>
            <w:szCs w:val="28"/>
          </w:rPr>
          <w:t>http://ru.wikipedia.org</w:t>
        </w:r>
      </w:hyperlink>
    </w:p>
    <w:sectPr w:rsidR="00F35227" w:rsidRPr="00F35227" w:rsidSect="00B0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AFE"/>
    <w:multiLevelType w:val="hybridMultilevel"/>
    <w:tmpl w:val="1256B90E"/>
    <w:lvl w:ilvl="0" w:tplc="843EA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B2B2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D4E8B"/>
    <w:multiLevelType w:val="hybridMultilevel"/>
    <w:tmpl w:val="CB0C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17F9"/>
    <w:multiLevelType w:val="multilevel"/>
    <w:tmpl w:val="BBAE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AE3E12"/>
    <w:multiLevelType w:val="singleLevel"/>
    <w:tmpl w:val="6D6A0750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FE"/>
    <w:rsid w:val="00287D37"/>
    <w:rsid w:val="003934FC"/>
    <w:rsid w:val="00483E1F"/>
    <w:rsid w:val="00581667"/>
    <w:rsid w:val="005D0F5E"/>
    <w:rsid w:val="00605DFE"/>
    <w:rsid w:val="00652A79"/>
    <w:rsid w:val="006A2B09"/>
    <w:rsid w:val="007B0FBC"/>
    <w:rsid w:val="00806214"/>
    <w:rsid w:val="009373E6"/>
    <w:rsid w:val="00B03AAC"/>
    <w:rsid w:val="00B85905"/>
    <w:rsid w:val="00BB6BF8"/>
    <w:rsid w:val="00D71FC4"/>
    <w:rsid w:val="00EF1D25"/>
    <w:rsid w:val="00EF5AF4"/>
    <w:rsid w:val="00F3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D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5DFE"/>
  </w:style>
  <w:style w:type="character" w:styleId="a4">
    <w:name w:val="Strong"/>
    <w:basedOn w:val="a0"/>
    <w:uiPriority w:val="22"/>
    <w:qFormat/>
    <w:rsid w:val="00605D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21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F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352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2%E5%F5%ED%EE%EB%EE%E3%E8%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5</cp:revision>
  <dcterms:created xsi:type="dcterms:W3CDTF">2016-12-16T12:11:00Z</dcterms:created>
  <dcterms:modified xsi:type="dcterms:W3CDTF">2016-12-21T09:22:00Z</dcterms:modified>
</cp:coreProperties>
</file>